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52" w:rsidRDefault="00250B42">
      <w:pPr>
        <w:pStyle w:val="GvdeMetni"/>
        <w:spacing w:before="35"/>
        <w:ind w:left="541" w:right="621"/>
        <w:jc w:val="center"/>
      </w:pPr>
      <w:r>
        <w:t>ŞEHİT YUNUS BAL ORTAOKULU</w:t>
      </w:r>
    </w:p>
    <w:p w:rsidR="00BE6152" w:rsidRDefault="00250B42">
      <w:pPr>
        <w:pStyle w:val="GvdeMetni"/>
        <w:spacing w:before="19" w:line="254" w:lineRule="auto"/>
        <w:ind w:left="541" w:right="619"/>
        <w:jc w:val="center"/>
      </w:pPr>
      <w:r>
        <w:t>2024-2025</w:t>
      </w:r>
      <w:r>
        <w:rPr>
          <w:spacing w:val="-1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t>ÖĞRETİM</w:t>
      </w:r>
      <w:r>
        <w:rPr>
          <w:spacing w:val="-1"/>
        </w:rPr>
        <w:t xml:space="preserve"> </w:t>
      </w:r>
      <w:r>
        <w:t>YILI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PROJE</w:t>
      </w:r>
      <w:r>
        <w:rPr>
          <w:spacing w:val="-1"/>
        </w:rPr>
        <w:t xml:space="preserve"> </w:t>
      </w:r>
      <w:r>
        <w:t>TASARIMI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UYGULAMALARI</w:t>
      </w:r>
      <w:r>
        <w:rPr>
          <w:spacing w:val="-1"/>
        </w:rPr>
        <w:t xml:space="preserve"> </w:t>
      </w:r>
      <w:r>
        <w:t xml:space="preserve">DERSİ </w:t>
      </w:r>
      <w:r w:rsidR="00F46038">
        <w:t xml:space="preserve">2.DÖNEM </w:t>
      </w:r>
      <w:r>
        <w:t>SORU DAĞILIM TABLOSU</w:t>
      </w:r>
    </w:p>
    <w:p w:rsidR="00250B42" w:rsidRDefault="00250B42">
      <w:pPr>
        <w:pStyle w:val="GvdeMetni"/>
        <w:spacing w:before="19" w:line="254" w:lineRule="auto"/>
        <w:ind w:left="541" w:right="619"/>
        <w:jc w:val="center"/>
      </w:pPr>
    </w:p>
    <w:p w:rsidR="00250B42" w:rsidRDefault="00250B42">
      <w:pPr>
        <w:pStyle w:val="GvdeMetni"/>
        <w:spacing w:before="19" w:line="254" w:lineRule="auto"/>
        <w:ind w:left="541" w:right="619"/>
        <w:jc w:val="center"/>
      </w:pPr>
    </w:p>
    <w:tbl>
      <w:tblPr>
        <w:tblStyle w:val="TableNormal"/>
        <w:tblW w:w="0" w:type="auto"/>
        <w:tblInd w:w="12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3779"/>
        <w:gridCol w:w="967"/>
        <w:gridCol w:w="967"/>
      </w:tblGrid>
      <w:tr w:rsidR="00250B42" w:rsidTr="00F46038">
        <w:trPr>
          <w:trHeight w:val="270"/>
        </w:trPr>
        <w:tc>
          <w:tcPr>
            <w:tcW w:w="1714" w:type="dxa"/>
            <w:vMerge w:val="restart"/>
          </w:tcPr>
          <w:p w:rsidR="00250B42" w:rsidRDefault="00250B42">
            <w:pPr>
              <w:pStyle w:val="TableParagraph"/>
              <w:spacing w:before="120"/>
              <w:ind w:left="544"/>
            </w:pPr>
            <w:r>
              <w:rPr>
                <w:spacing w:val="-2"/>
              </w:rPr>
              <w:t>ÜNİTE</w:t>
            </w:r>
          </w:p>
        </w:tc>
        <w:tc>
          <w:tcPr>
            <w:tcW w:w="3779" w:type="dxa"/>
            <w:vMerge w:val="restart"/>
          </w:tcPr>
          <w:p w:rsidR="00250B42" w:rsidRDefault="00250B42">
            <w:pPr>
              <w:pStyle w:val="TableParagraph"/>
              <w:spacing w:before="120"/>
              <w:ind w:left="36"/>
              <w:jc w:val="center"/>
              <w:rPr>
                <w:b/>
              </w:rPr>
            </w:pPr>
            <w:r>
              <w:rPr>
                <w:b/>
                <w:spacing w:val="-2"/>
              </w:rPr>
              <w:t>KAZANIM</w:t>
            </w:r>
          </w:p>
        </w:tc>
        <w:tc>
          <w:tcPr>
            <w:tcW w:w="1934" w:type="dxa"/>
            <w:gridSpan w:val="2"/>
          </w:tcPr>
          <w:p w:rsidR="00250B42" w:rsidRDefault="00250B42">
            <w:pPr>
              <w:pStyle w:val="TableParagraph"/>
              <w:spacing w:line="250" w:lineRule="exact"/>
              <w:ind w:left="497"/>
              <w:rPr>
                <w:b/>
              </w:rPr>
            </w:pPr>
            <w:r>
              <w:rPr>
                <w:b/>
              </w:rPr>
              <w:t>2.DÖNEM</w:t>
            </w:r>
          </w:p>
        </w:tc>
      </w:tr>
      <w:tr w:rsidR="00250B42" w:rsidTr="00F46038">
        <w:trPr>
          <w:trHeight w:val="270"/>
        </w:trPr>
        <w:tc>
          <w:tcPr>
            <w:tcW w:w="1714" w:type="dxa"/>
            <w:vMerge/>
            <w:tcBorders>
              <w:top w:val="nil"/>
            </w:tcBorders>
          </w:tcPr>
          <w:p w:rsidR="00250B42" w:rsidRDefault="00250B42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250B42" w:rsidRDefault="00250B42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250B42" w:rsidRDefault="00250B42">
            <w:pPr>
              <w:pStyle w:val="TableParagraph"/>
              <w:spacing w:line="250" w:lineRule="exact"/>
              <w:ind w:left="3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SINAV</w:t>
            </w:r>
          </w:p>
        </w:tc>
        <w:tc>
          <w:tcPr>
            <w:tcW w:w="967" w:type="dxa"/>
          </w:tcPr>
          <w:p w:rsidR="00250B42" w:rsidRDefault="00250B42">
            <w:pPr>
              <w:pStyle w:val="TableParagraph"/>
              <w:spacing w:line="250" w:lineRule="exact"/>
              <w:ind w:left="3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SINAV</w:t>
            </w:r>
          </w:p>
        </w:tc>
      </w:tr>
      <w:tr w:rsidR="00250B42" w:rsidTr="00F46038">
        <w:trPr>
          <w:trHeight w:val="270"/>
        </w:trPr>
        <w:tc>
          <w:tcPr>
            <w:tcW w:w="1714" w:type="dxa"/>
            <w:vMerge w:val="restart"/>
            <w:textDirection w:val="btLr"/>
          </w:tcPr>
          <w:p w:rsidR="00F46038" w:rsidRDefault="00F46038" w:rsidP="00F46038">
            <w:pPr>
              <w:pStyle w:val="TableParagraph"/>
              <w:spacing w:before="263"/>
              <w:rPr>
                <w:b/>
              </w:rPr>
            </w:pPr>
          </w:p>
          <w:p w:rsidR="00250B42" w:rsidRPr="00BC0663" w:rsidRDefault="00F46038" w:rsidP="00F46038">
            <w:pPr>
              <w:pStyle w:val="TableParagraph"/>
              <w:spacing w:before="1" w:line="259" w:lineRule="auto"/>
              <w:ind w:left="146"/>
              <w:rPr>
                <w:sz w:val="16"/>
                <w:szCs w:val="16"/>
              </w:rPr>
            </w:pPr>
            <w:r w:rsidRPr="00BC0663">
              <w:rPr>
                <w:rFonts w:ascii="Times New Roman" w:hAnsi="Times New Roman" w:cs="Times New Roman"/>
                <w:sz w:val="16"/>
                <w:szCs w:val="16"/>
              </w:rPr>
              <w:t>PTU.4.</w:t>
            </w:r>
            <w:proofErr w:type="gramStart"/>
            <w:r w:rsidRPr="00BC0663">
              <w:rPr>
                <w:rFonts w:ascii="Times New Roman" w:hAnsi="Times New Roman" w:cs="Times New Roman"/>
                <w:sz w:val="16"/>
                <w:szCs w:val="16"/>
              </w:rPr>
              <w:t>ÜNİTE :PROJENİN</w:t>
            </w:r>
            <w:proofErr w:type="gramEnd"/>
            <w:r w:rsidRPr="00BC0663">
              <w:rPr>
                <w:rFonts w:ascii="Times New Roman" w:hAnsi="Times New Roman" w:cs="Times New Roman"/>
                <w:sz w:val="16"/>
                <w:szCs w:val="16"/>
              </w:rPr>
              <w:t xml:space="preserve"> PLANLANMA</w:t>
            </w:r>
            <w:r w:rsidRPr="00BC0663">
              <w:rPr>
                <w:sz w:val="16"/>
                <w:szCs w:val="16"/>
              </w:rPr>
              <w:t>SI</w:t>
            </w:r>
          </w:p>
        </w:tc>
        <w:tc>
          <w:tcPr>
            <w:tcW w:w="3779" w:type="dxa"/>
          </w:tcPr>
          <w:p w:rsidR="00250B42" w:rsidRDefault="00250B42">
            <w:pPr>
              <w:pStyle w:val="TableParagraph"/>
              <w:spacing w:line="250" w:lineRule="exact"/>
              <w:ind w:left="38"/>
            </w:pPr>
          </w:p>
        </w:tc>
        <w:tc>
          <w:tcPr>
            <w:tcW w:w="967" w:type="dxa"/>
          </w:tcPr>
          <w:p w:rsidR="00250B42" w:rsidRDefault="00250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 w:rsidR="00250B42" w:rsidRDefault="00250B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B42" w:rsidTr="00F46038">
        <w:trPr>
          <w:trHeight w:val="560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250B42" w:rsidRDefault="00250B42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</w:tcPr>
          <w:p w:rsidR="00F46038" w:rsidRDefault="00F46038" w:rsidP="00F46038">
            <w:pPr>
              <w:pStyle w:val="TableParagraph"/>
              <w:spacing w:line="255" w:lineRule="exact"/>
              <w:ind w:left="38"/>
            </w:pPr>
            <w:r>
              <w:t>4.15 Bilimsel araştırma etiği ile ilgili temel kavramları açıklar.</w:t>
            </w:r>
          </w:p>
          <w:p w:rsidR="00250B42" w:rsidRDefault="00250B42">
            <w:pPr>
              <w:pStyle w:val="TableParagraph"/>
              <w:spacing w:before="22" w:line="264" w:lineRule="exact"/>
              <w:ind w:left="38"/>
            </w:pPr>
          </w:p>
        </w:tc>
        <w:tc>
          <w:tcPr>
            <w:tcW w:w="967" w:type="dxa"/>
          </w:tcPr>
          <w:p w:rsidR="00250B42" w:rsidRDefault="00F4603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1</w:t>
            </w:r>
          </w:p>
        </w:tc>
        <w:tc>
          <w:tcPr>
            <w:tcW w:w="967" w:type="dxa"/>
          </w:tcPr>
          <w:p w:rsidR="00250B42" w:rsidRDefault="00250B42">
            <w:pPr>
              <w:pStyle w:val="TableParagraph"/>
              <w:rPr>
                <w:rFonts w:ascii="Times New Roman"/>
              </w:rPr>
            </w:pPr>
          </w:p>
        </w:tc>
      </w:tr>
      <w:tr w:rsidR="00250B42" w:rsidTr="00F46038">
        <w:trPr>
          <w:trHeight w:val="851"/>
        </w:trPr>
        <w:tc>
          <w:tcPr>
            <w:tcW w:w="1714" w:type="dxa"/>
            <w:vMerge w:val="restart"/>
            <w:textDirection w:val="btLr"/>
          </w:tcPr>
          <w:p w:rsidR="00F46038" w:rsidRDefault="00F46038" w:rsidP="00F46038">
            <w:pPr>
              <w:pStyle w:val="TableParagraph"/>
              <w:spacing w:line="259" w:lineRule="auto"/>
              <w:ind w:left="1466" w:right="301" w:hanging="1129"/>
              <w:jc w:val="center"/>
            </w:pPr>
            <w:bookmarkStart w:id="0" w:name="_GoBack"/>
            <w:bookmarkEnd w:id="0"/>
          </w:p>
          <w:p w:rsidR="00F46038" w:rsidRDefault="00F46038" w:rsidP="00F46038">
            <w:pPr>
              <w:pStyle w:val="TableParagraph"/>
              <w:spacing w:line="259" w:lineRule="auto"/>
              <w:ind w:left="1466" w:right="301" w:hanging="1129"/>
              <w:jc w:val="center"/>
            </w:pPr>
          </w:p>
          <w:p w:rsidR="00250B42" w:rsidRPr="00F46038" w:rsidRDefault="00F46038" w:rsidP="00F46038">
            <w:pPr>
              <w:pStyle w:val="TableParagraph"/>
              <w:spacing w:line="259" w:lineRule="auto"/>
              <w:ind w:left="1466" w:right="301" w:hanging="1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038">
              <w:rPr>
                <w:rFonts w:ascii="Times New Roman" w:hAnsi="Times New Roman" w:cs="Times New Roman"/>
                <w:sz w:val="18"/>
                <w:szCs w:val="18"/>
              </w:rPr>
              <w:t>PTU.5.</w:t>
            </w:r>
            <w:proofErr w:type="gramStart"/>
            <w:r w:rsidRPr="00F46038">
              <w:rPr>
                <w:rFonts w:ascii="Times New Roman" w:hAnsi="Times New Roman" w:cs="Times New Roman"/>
                <w:sz w:val="18"/>
                <w:szCs w:val="18"/>
              </w:rPr>
              <w:t>ÜNİTE:PROJENİN</w:t>
            </w:r>
            <w:proofErr w:type="gramEnd"/>
            <w:r w:rsidRPr="00F46038">
              <w:rPr>
                <w:rFonts w:ascii="Times New Roman" w:hAnsi="Times New Roman" w:cs="Times New Roman"/>
                <w:sz w:val="18"/>
                <w:szCs w:val="18"/>
              </w:rPr>
              <w:t xml:space="preserve"> UYGULANMASI</w:t>
            </w:r>
          </w:p>
          <w:p w:rsidR="00F46038" w:rsidRDefault="00F46038" w:rsidP="00F46038">
            <w:pPr>
              <w:pStyle w:val="TableParagraph"/>
              <w:spacing w:line="259" w:lineRule="auto"/>
              <w:ind w:left="1466" w:right="301" w:hanging="1129"/>
              <w:jc w:val="both"/>
            </w:pPr>
          </w:p>
          <w:p w:rsidR="00F46038" w:rsidRDefault="00F46038" w:rsidP="00F46038">
            <w:pPr>
              <w:pStyle w:val="TableParagraph"/>
              <w:spacing w:line="259" w:lineRule="auto"/>
              <w:ind w:left="1466" w:right="301" w:hanging="1129"/>
              <w:jc w:val="center"/>
            </w:pPr>
          </w:p>
        </w:tc>
        <w:tc>
          <w:tcPr>
            <w:tcW w:w="3779" w:type="dxa"/>
          </w:tcPr>
          <w:p w:rsidR="00F46038" w:rsidRDefault="00F46038" w:rsidP="00F46038">
            <w:pPr>
              <w:pStyle w:val="TableParagraph"/>
              <w:spacing w:line="255" w:lineRule="exact"/>
              <w:ind w:left="38"/>
            </w:pPr>
            <w:r>
              <w:t>5.1 Veri toplama araçları ile veri toplar.</w:t>
            </w:r>
          </w:p>
          <w:p w:rsidR="00250B42" w:rsidRDefault="00250B42">
            <w:pPr>
              <w:pStyle w:val="TableParagraph"/>
              <w:spacing w:line="290" w:lineRule="atLeast"/>
              <w:ind w:left="38"/>
            </w:pPr>
          </w:p>
        </w:tc>
        <w:tc>
          <w:tcPr>
            <w:tcW w:w="967" w:type="dxa"/>
          </w:tcPr>
          <w:p w:rsidR="00250B42" w:rsidRDefault="00F4603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1</w:t>
            </w:r>
          </w:p>
        </w:tc>
        <w:tc>
          <w:tcPr>
            <w:tcW w:w="967" w:type="dxa"/>
          </w:tcPr>
          <w:p w:rsidR="00250B42" w:rsidRDefault="00250B42">
            <w:pPr>
              <w:pStyle w:val="TableParagraph"/>
              <w:rPr>
                <w:rFonts w:ascii="Times New Roman"/>
              </w:rPr>
            </w:pPr>
          </w:p>
        </w:tc>
      </w:tr>
      <w:tr w:rsidR="00250B42" w:rsidTr="00F46038">
        <w:trPr>
          <w:trHeight w:val="851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250B42" w:rsidRDefault="00250B42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</w:tcPr>
          <w:p w:rsidR="00250B42" w:rsidRDefault="00F46038">
            <w:pPr>
              <w:pStyle w:val="TableParagraph"/>
              <w:spacing w:line="290" w:lineRule="atLeast"/>
              <w:ind w:left="38"/>
            </w:pPr>
            <w:r>
              <w:t>5.2.Verilerin analizinde kullanılan istatiksel yöntemleri açıklar.</w:t>
            </w:r>
          </w:p>
        </w:tc>
        <w:tc>
          <w:tcPr>
            <w:tcW w:w="967" w:type="dxa"/>
          </w:tcPr>
          <w:p w:rsidR="00250B42" w:rsidRDefault="00250B4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1</w:t>
            </w:r>
          </w:p>
        </w:tc>
        <w:tc>
          <w:tcPr>
            <w:tcW w:w="967" w:type="dxa"/>
          </w:tcPr>
          <w:p w:rsidR="00250B42" w:rsidRDefault="00250B42">
            <w:pPr>
              <w:pStyle w:val="TableParagraph"/>
              <w:rPr>
                <w:rFonts w:ascii="Times New Roman"/>
              </w:rPr>
            </w:pPr>
          </w:p>
        </w:tc>
      </w:tr>
      <w:tr w:rsidR="00250B42" w:rsidTr="00F46038">
        <w:trPr>
          <w:trHeight w:val="560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250B42" w:rsidRDefault="00250B42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</w:tcPr>
          <w:p w:rsidR="00250B42" w:rsidRDefault="00F46038">
            <w:pPr>
              <w:pStyle w:val="TableParagraph"/>
              <w:spacing w:before="22" w:line="264" w:lineRule="exact"/>
              <w:ind w:left="38"/>
            </w:pPr>
            <w:r>
              <w:t>5.3. Verilerin görselleştirme araçlarıyla düzenlenebileceğini açıklar.</w:t>
            </w:r>
          </w:p>
        </w:tc>
        <w:tc>
          <w:tcPr>
            <w:tcW w:w="967" w:type="dxa"/>
          </w:tcPr>
          <w:p w:rsidR="00250B42" w:rsidRDefault="00F46038">
            <w:pPr>
              <w:pStyle w:val="TableParagraph"/>
              <w:spacing w:before="130"/>
              <w:ind w:left="41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67" w:type="dxa"/>
          </w:tcPr>
          <w:p w:rsidR="00250B42" w:rsidRDefault="00250B42">
            <w:pPr>
              <w:pStyle w:val="TableParagraph"/>
              <w:rPr>
                <w:rFonts w:ascii="Times New Roman"/>
              </w:rPr>
            </w:pPr>
          </w:p>
        </w:tc>
      </w:tr>
      <w:tr w:rsidR="00250B42" w:rsidTr="00F46038">
        <w:trPr>
          <w:trHeight w:val="560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250B42" w:rsidRDefault="00250B42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</w:tcPr>
          <w:p w:rsidR="00250B42" w:rsidRDefault="00F46038">
            <w:pPr>
              <w:pStyle w:val="TableParagraph"/>
              <w:spacing w:before="22" w:line="264" w:lineRule="exact"/>
              <w:ind w:left="38"/>
            </w:pPr>
            <w:r>
              <w:t>5.4.Proje bulgularını yorumlar.</w:t>
            </w:r>
          </w:p>
        </w:tc>
        <w:tc>
          <w:tcPr>
            <w:tcW w:w="967" w:type="dxa"/>
          </w:tcPr>
          <w:p w:rsidR="00250B42" w:rsidRDefault="00F46038">
            <w:pPr>
              <w:pStyle w:val="TableParagraph"/>
              <w:spacing w:before="130"/>
              <w:ind w:left="41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67" w:type="dxa"/>
          </w:tcPr>
          <w:p w:rsidR="00250B42" w:rsidRDefault="00250B42">
            <w:pPr>
              <w:pStyle w:val="TableParagraph"/>
              <w:rPr>
                <w:rFonts w:ascii="Times New Roman"/>
              </w:rPr>
            </w:pPr>
          </w:p>
        </w:tc>
      </w:tr>
      <w:tr w:rsidR="00250B42" w:rsidTr="00F46038">
        <w:trPr>
          <w:trHeight w:val="270"/>
        </w:trPr>
        <w:tc>
          <w:tcPr>
            <w:tcW w:w="1714" w:type="dxa"/>
          </w:tcPr>
          <w:p w:rsidR="00250B42" w:rsidRDefault="00250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9" w:type="dxa"/>
          </w:tcPr>
          <w:p w:rsidR="00250B42" w:rsidRDefault="00250B42">
            <w:pPr>
              <w:pStyle w:val="TableParagraph"/>
              <w:spacing w:line="250" w:lineRule="exact"/>
              <w:ind w:right="16"/>
              <w:jc w:val="right"/>
              <w:rPr>
                <w:b/>
              </w:rPr>
            </w:pPr>
            <w:r>
              <w:rPr>
                <w:b/>
                <w:spacing w:val="-2"/>
              </w:rPr>
              <w:t>TOPLAM</w:t>
            </w:r>
          </w:p>
        </w:tc>
        <w:tc>
          <w:tcPr>
            <w:tcW w:w="967" w:type="dxa"/>
          </w:tcPr>
          <w:p w:rsidR="00250B42" w:rsidRDefault="00F46038">
            <w:pPr>
              <w:pStyle w:val="TableParagraph"/>
              <w:spacing w:line="250" w:lineRule="exact"/>
              <w:ind w:left="41" w:right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7" w:type="dxa"/>
          </w:tcPr>
          <w:p w:rsidR="00250B42" w:rsidRDefault="00250B42">
            <w:pPr>
              <w:pStyle w:val="TableParagraph"/>
              <w:spacing w:line="250" w:lineRule="exact"/>
              <w:ind w:left="41" w:right="2"/>
              <w:jc w:val="center"/>
              <w:rPr>
                <w:b/>
              </w:rPr>
            </w:pPr>
          </w:p>
        </w:tc>
      </w:tr>
    </w:tbl>
    <w:p w:rsidR="00BE6152" w:rsidRDefault="00BE6152">
      <w:pPr>
        <w:rPr>
          <w:b/>
          <w:sz w:val="20"/>
        </w:rPr>
      </w:pPr>
    </w:p>
    <w:p w:rsidR="00BE6152" w:rsidRDefault="00BE6152">
      <w:pPr>
        <w:spacing w:before="26"/>
        <w:rPr>
          <w:b/>
          <w:sz w:val="20"/>
        </w:rPr>
      </w:pPr>
    </w:p>
    <w:p w:rsidR="00BE6152" w:rsidRDefault="00BE6152">
      <w:pPr>
        <w:rPr>
          <w:b/>
          <w:sz w:val="20"/>
        </w:rPr>
        <w:sectPr w:rsidR="00BE6152">
          <w:type w:val="continuous"/>
          <w:pgSz w:w="11910" w:h="16840"/>
          <w:pgMar w:top="980" w:right="1417" w:bottom="280" w:left="992" w:header="708" w:footer="708" w:gutter="0"/>
          <w:cols w:space="708"/>
        </w:sectPr>
      </w:pPr>
    </w:p>
    <w:p w:rsidR="00BE6152" w:rsidRDefault="00BE6152">
      <w:pPr>
        <w:spacing w:before="56" w:line="259" w:lineRule="auto"/>
        <w:ind w:left="1993" w:right="1319" w:firstLine="129"/>
        <w:jc w:val="both"/>
      </w:pPr>
    </w:p>
    <w:sectPr w:rsidR="00BE6152">
      <w:type w:val="continuous"/>
      <w:pgSz w:w="11910" w:h="16840"/>
      <w:pgMar w:top="980" w:right="1417" w:bottom="280" w:left="992" w:header="708" w:footer="708" w:gutter="0"/>
      <w:cols w:num="2" w:space="708" w:equalWidth="0">
        <w:col w:w="3612" w:space="1145"/>
        <w:col w:w="47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6152"/>
    <w:rsid w:val="00250B42"/>
    <w:rsid w:val="00BC0663"/>
    <w:rsid w:val="00BE6152"/>
    <w:rsid w:val="00F4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Kitap1</vt:lpstr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Kitap1</dc:title>
  <dc:creator>Exper2</dc:creator>
  <cp:lastModifiedBy>Exper2</cp:lastModifiedBy>
  <cp:revision>3</cp:revision>
  <dcterms:created xsi:type="dcterms:W3CDTF">2025-03-06T12:52:00Z</dcterms:created>
  <dcterms:modified xsi:type="dcterms:W3CDTF">2025-03-06T12:55:00Z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Microsoft: Print To PDF</vt:lpwstr>
  </property>
</Properties>
</file>